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CB" w:rsidRDefault="009538CB" w:rsidP="0095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06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657225" cy="6477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CB" w:rsidRDefault="009538CB" w:rsidP="0095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02E8A">
        <w:rPr>
          <w:rFonts w:ascii="Times New Roman" w:hAnsi="Times New Roman" w:cs="Times New Roman"/>
          <w:b/>
          <w:sz w:val="28"/>
          <w:szCs w:val="28"/>
        </w:rPr>
        <w:t>ЧУДИНОВСКОГО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38CB" w:rsidRDefault="009538CB" w:rsidP="0095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9538CB" w:rsidRDefault="009538CB" w:rsidP="0095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538CB" w:rsidRDefault="009538CB" w:rsidP="00953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8CB" w:rsidRDefault="009538CB" w:rsidP="009538CB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38CB" w:rsidRDefault="009538CB" w:rsidP="009538CB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________________________________________________________________</w:t>
      </w:r>
    </w:p>
    <w:p w:rsidR="009538CB" w:rsidRPr="00460886" w:rsidRDefault="009538CB" w:rsidP="009538CB">
      <w:pPr>
        <w:pStyle w:val="a9"/>
        <w:rPr>
          <w:rFonts w:ascii="Times New Roman" w:hAnsi="Times New Roman" w:cs="Times New Roman"/>
          <w:sz w:val="28"/>
        </w:rPr>
      </w:pPr>
    </w:p>
    <w:p w:rsidR="009538CB" w:rsidRDefault="009538CB" w:rsidP="009538CB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F6E15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.04.2020</w:t>
      </w:r>
      <w:r w:rsidRPr="00460886">
        <w:rPr>
          <w:rFonts w:ascii="Times New Roman" w:hAnsi="Times New Roman" w:cs="Times New Roman"/>
          <w:sz w:val="28"/>
        </w:rPr>
        <w:t xml:space="preserve"> г. № </w:t>
      </w:r>
      <w:r w:rsidR="00A13124">
        <w:rPr>
          <w:rFonts w:ascii="Times New Roman" w:hAnsi="Times New Roman" w:cs="Times New Roman"/>
          <w:sz w:val="28"/>
        </w:rPr>
        <w:t>26/2</w:t>
      </w:r>
    </w:p>
    <w:p w:rsidR="000F6E15" w:rsidRDefault="000F6E15" w:rsidP="009538CB">
      <w:pPr>
        <w:pStyle w:val="a9"/>
        <w:rPr>
          <w:rFonts w:ascii="Times New Roman" w:hAnsi="Times New Roman" w:cs="Times New Roman"/>
          <w:sz w:val="28"/>
        </w:rPr>
      </w:pPr>
    </w:p>
    <w:p w:rsidR="000F6E15" w:rsidRDefault="000F6E15" w:rsidP="009538CB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отмене ежегодных плановых проверок</w:t>
      </w:r>
    </w:p>
    <w:p w:rsidR="000F6E15" w:rsidRDefault="000F6E15" w:rsidP="009538CB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сфере благоустройства и сохранности</w:t>
      </w:r>
    </w:p>
    <w:p w:rsidR="000F6E15" w:rsidRDefault="000F6E15" w:rsidP="009538CB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автомобильных дорог местного значения</w:t>
      </w:r>
    </w:p>
    <w:p w:rsidR="000F6E15" w:rsidRPr="00460886" w:rsidRDefault="000F6E15" w:rsidP="009538CB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2020 году.</w:t>
      </w:r>
    </w:p>
    <w:p w:rsidR="00711335" w:rsidRDefault="00711335" w:rsidP="009538CB">
      <w:pPr>
        <w:spacing w:line="240" w:lineRule="exact"/>
        <w:jc w:val="center"/>
        <w:rPr>
          <w:sz w:val="19"/>
          <w:szCs w:val="19"/>
        </w:rPr>
      </w:pPr>
    </w:p>
    <w:p w:rsidR="00711335" w:rsidRDefault="00711335">
      <w:pPr>
        <w:spacing w:line="240" w:lineRule="exact"/>
        <w:rPr>
          <w:sz w:val="19"/>
          <w:szCs w:val="19"/>
        </w:rPr>
      </w:pPr>
    </w:p>
    <w:p w:rsidR="00711335" w:rsidRDefault="00711335">
      <w:pPr>
        <w:rPr>
          <w:sz w:val="2"/>
          <w:szCs w:val="2"/>
        </w:rPr>
        <w:sectPr w:rsidR="00711335" w:rsidSect="000F6E15">
          <w:headerReference w:type="default" r:id="rId8"/>
          <w:footnotePr>
            <w:numFmt w:val="chicago"/>
            <w:numRestart w:val="eachPage"/>
          </w:footnotePr>
          <w:pgSz w:w="12240" w:h="15840"/>
          <w:pgMar w:top="284" w:right="1183" w:bottom="203" w:left="1418" w:header="0" w:footer="3" w:gutter="0"/>
          <w:cols w:space="720"/>
          <w:noEndnote/>
          <w:titlePg/>
          <w:docGrid w:linePitch="360"/>
        </w:sectPr>
      </w:pPr>
    </w:p>
    <w:p w:rsidR="00711335" w:rsidRPr="00BA4679" w:rsidRDefault="00221E5E">
      <w:pPr>
        <w:pStyle w:val="23"/>
        <w:shd w:val="clear" w:color="auto" w:fill="auto"/>
        <w:spacing w:before="0" w:after="0" w:line="298" w:lineRule="exact"/>
        <w:ind w:firstLine="740"/>
        <w:rPr>
          <w:sz w:val="28"/>
          <w:szCs w:val="28"/>
        </w:rPr>
      </w:pPr>
      <w:proofErr w:type="gramStart"/>
      <w:r w:rsidRPr="00BA4679">
        <w:rPr>
          <w:sz w:val="28"/>
          <w:szCs w:val="28"/>
        </w:rPr>
        <w:lastRenderedPageBreak/>
        <w:t>В соответствии с Планом первоочередных мероприятий по обеспечению устойчивого развития экономики в условиях ухудшения ситуации в связи</w:t>
      </w:r>
      <w:proofErr w:type="gramEnd"/>
      <w:r w:rsidRPr="00BA4679">
        <w:rPr>
          <w:sz w:val="28"/>
          <w:szCs w:val="28"/>
        </w:rPr>
        <w:t xml:space="preserve"> с распространением новой </w:t>
      </w:r>
      <w:proofErr w:type="spellStart"/>
      <w:r w:rsidRPr="00BA4679">
        <w:rPr>
          <w:sz w:val="28"/>
          <w:szCs w:val="28"/>
        </w:rPr>
        <w:t>коронавирусной</w:t>
      </w:r>
      <w:proofErr w:type="spellEnd"/>
      <w:r w:rsidRPr="00BA4679">
        <w:rPr>
          <w:sz w:val="28"/>
          <w:szCs w:val="28"/>
        </w:rPr>
        <w:t xml:space="preserve"> инфекции, утвержденным Правительством Российской Федерации 17.03.2020 г., принят ряд нормативных правовых актов об особенностях осуществления контрольно-надзорной деятельности в 2020 году:</w:t>
      </w:r>
    </w:p>
    <w:p w:rsidR="00711335" w:rsidRDefault="00221E5E" w:rsidP="000F6E15">
      <w:pPr>
        <w:pStyle w:val="23"/>
        <w:shd w:val="clear" w:color="auto" w:fill="auto"/>
        <w:tabs>
          <w:tab w:val="left" w:pos="918"/>
        </w:tabs>
        <w:spacing w:before="0" w:after="0" w:line="298" w:lineRule="exact"/>
        <w:rPr>
          <w:sz w:val="28"/>
          <w:szCs w:val="28"/>
        </w:rPr>
      </w:pPr>
      <w:r w:rsidRPr="00BA4679">
        <w:rPr>
          <w:sz w:val="28"/>
          <w:szCs w:val="28"/>
        </w:rPr>
        <w:t xml:space="preserve">Федеральный закон от 1 апреля 2020 года № 98-ФЗ «О внесении изменений в </w:t>
      </w:r>
      <w:proofErr w:type="gramStart"/>
      <w:r w:rsidRPr="00BA4679">
        <w:rPr>
          <w:sz w:val="28"/>
          <w:szCs w:val="28"/>
        </w:rPr>
        <w:t>отдельные</w:t>
      </w:r>
      <w:proofErr w:type="gramEnd"/>
      <w:r w:rsidRPr="00BA4679">
        <w:rPr>
          <w:sz w:val="28"/>
          <w:szCs w:val="28"/>
        </w:rPr>
        <w:t xml:space="preserve"> законодательные акты Российской Федерации по вопросам предупреждения и ликвидации чрезвычайных ситуаций» (статья 6);</w:t>
      </w:r>
      <w:r w:rsidR="000F6E15">
        <w:rPr>
          <w:sz w:val="28"/>
          <w:szCs w:val="28"/>
        </w:rPr>
        <w:t xml:space="preserve"> </w:t>
      </w:r>
      <w:r w:rsidRPr="00BA4679">
        <w:rPr>
          <w:sz w:val="28"/>
          <w:szCs w:val="28"/>
        </w:rPr>
        <w:t xml:space="preserve">Постановление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Pr="00BA4679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BA4679">
        <w:rPr>
          <w:sz w:val="28"/>
          <w:szCs w:val="28"/>
        </w:rPr>
        <w:t xml:space="preserve"> и индивидуальных предпринимателей»;</w:t>
      </w:r>
      <w:r w:rsidR="000F6E15">
        <w:rPr>
          <w:sz w:val="28"/>
          <w:szCs w:val="28"/>
        </w:rPr>
        <w:t xml:space="preserve"> </w:t>
      </w:r>
      <w:r w:rsidRPr="00BA4679">
        <w:rPr>
          <w:sz w:val="28"/>
          <w:szCs w:val="28"/>
        </w:rPr>
        <w:t>Постановление Правительства Российской Федерации от 3 апреля 2020 года № 440 «О продлении действия разрешений и иных особенностях в отношении разрешите</w:t>
      </w:r>
      <w:r w:rsidR="00BA4679" w:rsidRPr="00BA4679">
        <w:rPr>
          <w:sz w:val="28"/>
          <w:szCs w:val="28"/>
        </w:rPr>
        <w:t xml:space="preserve">льной деятельности в 2020 году» </w:t>
      </w:r>
      <w:r w:rsidR="000F6E15">
        <w:rPr>
          <w:sz w:val="28"/>
          <w:szCs w:val="28"/>
        </w:rPr>
        <w:t>ПОСТАНОВЛЯЮ</w:t>
      </w:r>
      <w:r w:rsidR="00BA4679" w:rsidRPr="00BA4679">
        <w:rPr>
          <w:sz w:val="28"/>
          <w:szCs w:val="28"/>
        </w:rPr>
        <w:t>:</w:t>
      </w:r>
    </w:p>
    <w:p w:rsidR="000F6E15" w:rsidRDefault="000F6E15" w:rsidP="000F6E15">
      <w:pPr>
        <w:pStyle w:val="23"/>
        <w:shd w:val="clear" w:color="auto" w:fill="auto"/>
        <w:tabs>
          <w:tab w:val="left" w:pos="918"/>
        </w:tabs>
        <w:spacing w:before="0" w:after="0" w:line="298" w:lineRule="exact"/>
        <w:rPr>
          <w:sz w:val="28"/>
          <w:szCs w:val="28"/>
        </w:rPr>
      </w:pPr>
    </w:p>
    <w:p w:rsidR="00BA4679" w:rsidRDefault="00BA4679" w:rsidP="00BA4679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98" w:lineRule="exact"/>
        <w:ind w:left="0" w:firstLine="740"/>
        <w:rPr>
          <w:sz w:val="28"/>
          <w:szCs w:val="28"/>
        </w:rPr>
      </w:pPr>
      <w:r>
        <w:rPr>
          <w:sz w:val="28"/>
          <w:szCs w:val="28"/>
        </w:rPr>
        <w:t>Отменить ежегодную плановую проверку</w:t>
      </w:r>
      <w:r w:rsidR="000F6E15">
        <w:rPr>
          <w:sz w:val="28"/>
          <w:szCs w:val="28"/>
        </w:rPr>
        <w:t xml:space="preserve"> на территории </w:t>
      </w:r>
      <w:r w:rsidR="00502E8A">
        <w:rPr>
          <w:sz w:val="28"/>
          <w:szCs w:val="28"/>
        </w:rPr>
        <w:t>Чудиновского</w:t>
      </w:r>
      <w:r w:rsidR="000F6E1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юридических лиц и индивидуальных предпринимателей в сфере благоустройства в 2020 году.</w:t>
      </w:r>
    </w:p>
    <w:p w:rsidR="00BA4679" w:rsidRDefault="00BA4679" w:rsidP="00BA4679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98" w:lineRule="exact"/>
        <w:ind w:left="0" w:firstLine="740"/>
        <w:rPr>
          <w:sz w:val="28"/>
          <w:szCs w:val="28"/>
        </w:rPr>
      </w:pPr>
      <w:r>
        <w:rPr>
          <w:sz w:val="28"/>
          <w:szCs w:val="28"/>
        </w:rPr>
        <w:t>Отменить ежегодную плановую проверку</w:t>
      </w:r>
      <w:r w:rsidR="000F6E15">
        <w:rPr>
          <w:sz w:val="28"/>
          <w:szCs w:val="28"/>
        </w:rPr>
        <w:t xml:space="preserve"> на территории </w:t>
      </w:r>
      <w:r w:rsidR="00502E8A">
        <w:rPr>
          <w:sz w:val="28"/>
          <w:szCs w:val="28"/>
        </w:rPr>
        <w:t>Чудиновского</w:t>
      </w:r>
      <w:r w:rsidR="000F6E1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юридических лиц и индивидуальных предпринимателей в сфере сохранности автомобильных дорог местного значения в 2020 году.</w:t>
      </w:r>
    </w:p>
    <w:p w:rsidR="00BA4679" w:rsidRPr="00BA4679" w:rsidRDefault="00BA4679" w:rsidP="00BA4679">
      <w:pPr>
        <w:pStyle w:val="23"/>
        <w:shd w:val="clear" w:color="auto" w:fill="auto"/>
        <w:tabs>
          <w:tab w:val="left" w:pos="918"/>
        </w:tabs>
        <w:spacing w:before="0" w:after="0" w:line="298" w:lineRule="exact"/>
        <w:ind w:left="740"/>
        <w:rPr>
          <w:sz w:val="28"/>
          <w:szCs w:val="28"/>
        </w:rPr>
      </w:pPr>
    </w:p>
    <w:p w:rsidR="00711335" w:rsidRDefault="00711335" w:rsidP="000F6E15">
      <w:pPr>
        <w:pStyle w:val="23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0F6E15" w:rsidRDefault="000F6E15" w:rsidP="000F6E15">
      <w:pPr>
        <w:pStyle w:val="23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0F6E15" w:rsidRPr="000F6E15" w:rsidRDefault="00502E8A" w:rsidP="000F6E15">
      <w:pPr>
        <w:pStyle w:val="23"/>
        <w:shd w:val="clear" w:color="auto" w:fill="auto"/>
        <w:spacing w:before="0" w:after="0"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ПП Деревянко</w:t>
      </w:r>
    </w:p>
    <w:sectPr w:rsidR="000F6E15" w:rsidRPr="000F6E15" w:rsidSect="00711335">
      <w:type w:val="continuous"/>
      <w:pgSz w:w="12240" w:h="15840"/>
      <w:pgMar w:top="1109" w:right="738" w:bottom="203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67" w:rsidRDefault="00922367" w:rsidP="00711335">
      <w:r>
        <w:separator/>
      </w:r>
    </w:p>
  </w:endnote>
  <w:endnote w:type="continuationSeparator" w:id="0">
    <w:p w:rsidR="00922367" w:rsidRDefault="00922367" w:rsidP="0071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67" w:rsidRDefault="00922367">
      <w:r>
        <w:separator/>
      </w:r>
    </w:p>
  </w:footnote>
  <w:footnote w:type="continuationSeparator" w:id="0">
    <w:p w:rsidR="00922367" w:rsidRDefault="00922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35" w:rsidRDefault="00D1124D">
    <w:pPr>
      <w:rPr>
        <w:sz w:val="2"/>
        <w:szCs w:val="2"/>
      </w:rPr>
    </w:pPr>
    <w:r w:rsidRPr="00D112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1.4pt;margin-top:41.6pt;width:6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1335" w:rsidRDefault="00D1124D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0F6E15" w:rsidRPr="000F6E15">
                    <w:rPr>
                      <w:rStyle w:val="a8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1541"/>
    <w:multiLevelType w:val="hybridMultilevel"/>
    <w:tmpl w:val="067036C6"/>
    <w:lvl w:ilvl="0" w:tplc="D8802F1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749A120D"/>
    <w:multiLevelType w:val="multilevel"/>
    <w:tmpl w:val="777AF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1335"/>
    <w:rsid w:val="000F6E15"/>
    <w:rsid w:val="00221E5E"/>
    <w:rsid w:val="00502E8A"/>
    <w:rsid w:val="00711335"/>
    <w:rsid w:val="00922367"/>
    <w:rsid w:val="009538CB"/>
    <w:rsid w:val="00A13124"/>
    <w:rsid w:val="00A663EC"/>
    <w:rsid w:val="00B40319"/>
    <w:rsid w:val="00BA4679"/>
    <w:rsid w:val="00D1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3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1335"/>
    <w:rPr>
      <w:color w:val="0066CC"/>
      <w:u w:val="single"/>
    </w:rPr>
  </w:style>
  <w:style w:type="character" w:customStyle="1" w:styleId="a4">
    <w:name w:val="Сноска_"/>
    <w:basedOn w:val="a0"/>
    <w:link w:val="a5"/>
    <w:rsid w:val="007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Сноска (2)_"/>
    <w:basedOn w:val="a0"/>
    <w:link w:val="20"/>
    <w:rsid w:val="0071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Сноска (2) + 14 pt;Не полужирный"/>
    <w:basedOn w:val="2"/>
    <w:rsid w:val="00711335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">
    <w:name w:val="Сноска (2)"/>
    <w:basedOn w:val="2"/>
    <w:rsid w:val="0071133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7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1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1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sid w:val="007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2"/>
    <w:rsid w:val="00711335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7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7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7113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2"/>
    <w:rsid w:val="007113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0">
    <w:name w:val="Основной текст (2) + 9;5 pt"/>
    <w:basedOn w:val="22"/>
    <w:rsid w:val="00711335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5pt">
    <w:name w:val="Основной текст (2) + 11;5 pt"/>
    <w:basedOn w:val="22"/>
    <w:rsid w:val="0071133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ArialNarrow12pt">
    <w:name w:val="Основной текст (2) + Arial Narrow;12 pt"/>
    <w:basedOn w:val="22"/>
    <w:rsid w:val="00711335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71133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5">
    <w:name w:val="Сноска"/>
    <w:basedOn w:val="a"/>
    <w:link w:val="a4"/>
    <w:rsid w:val="0071133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Сноска (2)"/>
    <w:basedOn w:val="a"/>
    <w:link w:val="2"/>
    <w:rsid w:val="00711335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711335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11335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11335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11335"/>
    <w:pPr>
      <w:shd w:val="clear" w:color="auto" w:fill="FFFFFF"/>
      <w:spacing w:before="240" w:after="12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711335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7113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9538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953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8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Компик</cp:lastModifiedBy>
  <cp:revision>7</cp:revision>
  <cp:lastPrinted>2020-11-23T04:59:00Z</cp:lastPrinted>
  <dcterms:created xsi:type="dcterms:W3CDTF">2020-04-30T08:29:00Z</dcterms:created>
  <dcterms:modified xsi:type="dcterms:W3CDTF">2020-11-23T04:59:00Z</dcterms:modified>
</cp:coreProperties>
</file>